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BD" w:rsidRPr="00B61BCC" w:rsidRDefault="007F76BD" w:rsidP="007F76BD">
      <w:pPr>
        <w:rPr>
          <w:b/>
        </w:rPr>
      </w:pPr>
      <w:r w:rsidRPr="00B61BCC">
        <w:rPr>
          <w:b/>
        </w:rPr>
        <w:t>Le CH de VALENCE recrute un PEDIATRE NEONATOLOGUE</w:t>
      </w:r>
    </w:p>
    <w:p w:rsidR="007F76BD" w:rsidRDefault="007F76BD" w:rsidP="007F76BD">
      <w:r>
        <w:t>Poste à pourvoir dès à présent</w:t>
      </w:r>
    </w:p>
    <w:p w:rsidR="007F76BD" w:rsidRDefault="00DF1DBD" w:rsidP="007F76BD">
      <w:r>
        <w:t>Tout</w:t>
      </w:r>
      <w:r w:rsidR="007F76BD">
        <w:t xml:space="preserve"> statut envisageable (PH temps plein/partiel, assistant, PHC …)</w:t>
      </w:r>
    </w:p>
    <w:p w:rsidR="007F76BD" w:rsidRDefault="007F76BD" w:rsidP="007F76BD">
      <w:r>
        <w:t xml:space="preserve"> </w:t>
      </w:r>
    </w:p>
    <w:p w:rsidR="007F76BD" w:rsidRDefault="007F76BD" w:rsidP="007F76BD">
      <w:r>
        <w:t xml:space="preserve">Le service de néonatalogie de Valence exerce son activité avec une maternité de type II B, réalisant </w:t>
      </w:r>
      <w:r w:rsidR="00B61BCC">
        <w:t>23</w:t>
      </w:r>
      <w:r>
        <w:t>00 naissances par an. Il fait partie du réseau de périnatalité AURORE- ECL’AUR en région Rhône-Alpes.</w:t>
      </w:r>
    </w:p>
    <w:p w:rsidR="007F76BD" w:rsidRDefault="007F76BD" w:rsidP="007F76BD">
      <w:r>
        <w:t xml:space="preserve"> </w:t>
      </w:r>
    </w:p>
    <w:p w:rsidR="007F76BD" w:rsidRDefault="007F76BD" w:rsidP="007F76BD">
      <w:r>
        <w:t>·         Il comporte : 18 lits au total dont 6 lits de néonatalogie, 6 lits de soins intensifs, 6 lits d’unité kangourou (situés au sein de la maternité). Seuil de prise en charge à 30 SA et 1000 g. Matériel disponible pour la réalisation des ETF et échographies cardiaques.</w:t>
      </w:r>
    </w:p>
    <w:p w:rsidR="007F76BD" w:rsidRDefault="007F76BD" w:rsidP="007F76BD">
      <w:r>
        <w:t xml:space="preserve"> </w:t>
      </w:r>
    </w:p>
    <w:p w:rsidR="00B61BCC" w:rsidRDefault="007F76BD" w:rsidP="007F76BD">
      <w:r>
        <w:t xml:space="preserve">·         2 </w:t>
      </w:r>
      <w:r w:rsidR="00B61BCC">
        <w:t>lignes de</w:t>
      </w:r>
      <w:r>
        <w:t xml:space="preserve"> garde : pédiatrie et </w:t>
      </w:r>
      <w:r w:rsidR="00B61BCC">
        <w:t>néonatologie</w:t>
      </w:r>
      <w:bookmarkStart w:id="0" w:name="_GoBack"/>
      <w:bookmarkEnd w:id="0"/>
      <w:r w:rsidR="00B61BCC">
        <w:t>. Projet individualisation complète des 2 lignes avec le recrutement. Projet de temps continu pour les praticiens exerçant en néonatologie.</w:t>
      </w:r>
    </w:p>
    <w:p w:rsidR="007F76BD" w:rsidRDefault="007F76BD" w:rsidP="007F76BD">
      <w:r>
        <w:t xml:space="preserve"> </w:t>
      </w:r>
    </w:p>
    <w:p w:rsidR="007F76BD" w:rsidRDefault="007F76BD" w:rsidP="007F76BD">
      <w:r w:rsidRPr="00B61BCC">
        <w:rPr>
          <w:u w:val="single"/>
        </w:rPr>
        <w:t>Diplômes requis</w:t>
      </w:r>
      <w:r>
        <w:t xml:space="preserve"> :</w:t>
      </w:r>
    </w:p>
    <w:p w:rsidR="007F76BD" w:rsidRDefault="00B61BCC" w:rsidP="007F76BD">
      <w:r>
        <w:t>·         DES</w:t>
      </w:r>
      <w:r w:rsidR="007F76BD">
        <w:t xml:space="preserve"> de pédiatrie</w:t>
      </w:r>
    </w:p>
    <w:p w:rsidR="007F76BD" w:rsidRDefault="007F76BD" w:rsidP="007F76BD">
      <w:r>
        <w:t>·         DESC de néonatologie non obligatoire, parcours professionnel pris en compte</w:t>
      </w:r>
    </w:p>
    <w:p w:rsidR="007F76BD" w:rsidRDefault="007F76BD" w:rsidP="007F76BD">
      <w:r>
        <w:t xml:space="preserve"> </w:t>
      </w:r>
    </w:p>
    <w:p w:rsidR="007F76BD" w:rsidRDefault="00B61BCC" w:rsidP="007F76BD">
      <w:r>
        <w:t>L’équipe est jeune et dynamique</w:t>
      </w:r>
      <w:r w:rsidR="007F76BD">
        <w:t>. Travail conjoint avec les</w:t>
      </w:r>
      <w:r w:rsidR="00DF1DBD">
        <w:t xml:space="preserve"> services de pédiatrie</w:t>
      </w:r>
      <w:r w:rsidR="007F76BD">
        <w:t xml:space="preserve"> de la région Drôme Ardèche ainsi que les réanimations de Lyon et Grenoble.</w:t>
      </w:r>
    </w:p>
    <w:p w:rsidR="007F76BD" w:rsidRDefault="007F76BD" w:rsidP="007F76BD">
      <w:r>
        <w:t xml:space="preserve">Valence est une ville dynamique en expansion, au climat doux, à 2h de la Méditerranée, à 1h de Lyon, de Grenoble et des premières pistes de ski, aux portes de la </w:t>
      </w:r>
      <w:r w:rsidR="00B61BCC">
        <w:t>Drôme provençale et du Vercors.</w:t>
      </w:r>
    </w:p>
    <w:p w:rsidR="007F76BD" w:rsidRDefault="007F76BD" w:rsidP="007F76BD">
      <w:r>
        <w:t xml:space="preserve"> </w:t>
      </w:r>
    </w:p>
    <w:p w:rsidR="007F76BD" w:rsidRDefault="007F76BD" w:rsidP="007F76BD">
      <w:r>
        <w:t>Envoye</w:t>
      </w:r>
      <w:r w:rsidR="00DF1DBD">
        <w:t>z votre candidature ou contactez</w:t>
      </w:r>
      <w:r>
        <w:t xml:space="preserve"> :</w:t>
      </w:r>
    </w:p>
    <w:p w:rsidR="007F76BD" w:rsidRDefault="007F76BD" w:rsidP="007F76BD">
      <w:r>
        <w:t xml:space="preserve"> </w:t>
      </w:r>
    </w:p>
    <w:p w:rsidR="007F76BD" w:rsidRDefault="007F76BD" w:rsidP="007F76BD">
      <w:r>
        <w:t xml:space="preserve">Dr </w:t>
      </w:r>
      <w:r w:rsidR="00B61BCC">
        <w:t>Agnès VEAUVY</w:t>
      </w:r>
      <w:r>
        <w:t xml:space="preserve"> JUVEN :</w:t>
      </w:r>
    </w:p>
    <w:p w:rsidR="007F76BD" w:rsidRDefault="007F76BD" w:rsidP="007F76BD">
      <w:r>
        <w:t>aveauvyjuven@ch-valence.fr</w:t>
      </w:r>
    </w:p>
    <w:p w:rsidR="007F76BD" w:rsidRDefault="007F76BD" w:rsidP="007F76BD">
      <w:r>
        <w:t>Tel : 04 75 75 75 85</w:t>
      </w:r>
    </w:p>
    <w:p w:rsidR="00B61BCC" w:rsidRDefault="00B61BCC" w:rsidP="007F76BD"/>
    <w:p w:rsidR="00B61BCC" w:rsidRDefault="00B61BCC" w:rsidP="007F76BD">
      <w:r>
        <w:t>Dr Claire MONSEC</w:t>
      </w:r>
    </w:p>
    <w:p w:rsidR="00B61BCC" w:rsidRDefault="0019430C" w:rsidP="007F76BD">
      <w:hyperlink r:id="rId4" w:history="1">
        <w:r w:rsidR="00B61BCC" w:rsidRPr="008D58CD">
          <w:rPr>
            <w:rStyle w:val="Lienhypertexte"/>
          </w:rPr>
          <w:t>cblondeldejo@ch-valence.fr</w:t>
        </w:r>
      </w:hyperlink>
    </w:p>
    <w:p w:rsidR="007F76BD" w:rsidRDefault="00B61BCC" w:rsidP="007F76BD">
      <w:r>
        <w:t>Tel : 04 75 75 78 55</w:t>
      </w:r>
      <w:r w:rsidR="007F76BD">
        <w:t xml:space="preserve"> </w:t>
      </w:r>
    </w:p>
    <w:sectPr w:rsidR="007F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BD"/>
    <w:rsid w:val="0019430C"/>
    <w:rsid w:val="007F76BD"/>
    <w:rsid w:val="00B61BCC"/>
    <w:rsid w:val="00DF1DBD"/>
    <w:rsid w:val="00F3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F320"/>
  <w15:chartTrackingRefBased/>
  <w15:docId w15:val="{4CCE4A13-978C-4E11-A7E4-77CF9919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londeldejo@ch-vale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GHT Rhône Vercors Vivarais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MONSEC</dc:creator>
  <cp:keywords/>
  <dc:description/>
  <cp:lastModifiedBy>CLAIRE MONSEC</cp:lastModifiedBy>
  <cp:revision>4</cp:revision>
  <dcterms:created xsi:type="dcterms:W3CDTF">2021-11-18T16:49:00Z</dcterms:created>
  <dcterms:modified xsi:type="dcterms:W3CDTF">2021-11-25T08:56:00Z</dcterms:modified>
</cp:coreProperties>
</file>